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Pr="008B31C7" w:rsidRDefault="008B31C7" w:rsidP="008B31C7">
      <w:pPr>
        <w:pStyle w:val="2"/>
        <w:jc w:val="right"/>
        <w:rPr>
          <w:rFonts w:ascii="Times New Roman" w:hAnsi="Times New Roman"/>
          <w:i/>
          <w:sz w:val="44"/>
          <w:szCs w:val="44"/>
        </w:rPr>
      </w:pPr>
      <w:r w:rsidRPr="008B31C7">
        <w:rPr>
          <w:rFonts w:ascii="Times New Roman" w:hAnsi="Times New Roman"/>
          <w:i/>
          <w:sz w:val="44"/>
          <w:szCs w:val="44"/>
        </w:rPr>
        <w:t>ПРОЕКТ</w:t>
      </w:r>
    </w:p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  <w:bookmarkStart w:id="0" w:name="_GoBack"/>
      <w:bookmarkEnd w:id="0"/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Default="008D3619" w:rsidP="008D3619">
      <w:r>
        <w:t>№</w:t>
      </w:r>
      <w:r w:rsidR="002D20DA">
        <w:t xml:space="preserve"> </w:t>
      </w:r>
      <w:r w:rsidR="002D20DA">
        <w:rPr>
          <w:sz w:val="28"/>
          <w:szCs w:val="28"/>
        </w:rPr>
        <w:t>___</w:t>
      </w:r>
      <w:r w:rsidR="002D20DA">
        <w:t xml:space="preserve">от </w:t>
      </w:r>
      <w:r w:rsidR="002D20DA">
        <w:rPr>
          <w:sz w:val="24"/>
          <w:szCs w:val="24"/>
        </w:rPr>
        <w:t>_____</w:t>
      </w:r>
    </w:p>
    <w:p w:rsidR="008D3619" w:rsidRDefault="008D3619" w:rsidP="008D3619"/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502ADB">
        <w:rPr>
          <w:sz w:val="28"/>
          <w:szCs w:val="28"/>
        </w:rPr>
        <w:t>Мылин</w:t>
      </w:r>
      <w:r w:rsidR="00D1281F" w:rsidRPr="00150ED2">
        <w:rPr>
          <w:sz w:val="28"/>
          <w:szCs w:val="28"/>
        </w:rPr>
        <w:t xml:space="preserve">ского 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  <w:r w:rsidR="00360679">
        <w:rPr>
          <w:sz w:val="28"/>
          <w:szCs w:val="28"/>
        </w:rPr>
        <w:t xml:space="preserve">№ </w:t>
      </w:r>
      <w:r w:rsidR="00214164">
        <w:rPr>
          <w:sz w:val="28"/>
          <w:szCs w:val="28"/>
        </w:rPr>
        <w:t>28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от 13</w:t>
      </w:r>
      <w:r w:rsidR="00360679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="00360679">
        <w:rPr>
          <w:sz w:val="28"/>
          <w:szCs w:val="28"/>
        </w:rPr>
        <w:t xml:space="preserve">г. 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r>
        <w:rPr>
          <w:sz w:val="28"/>
          <w:szCs w:val="28"/>
        </w:rPr>
        <w:t>Мылинского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Карачевского муниципального</w:t>
      </w:r>
    </w:p>
    <w:p w:rsidR="008751EE" w:rsidRPr="00150ED2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Брянской области</w:t>
      </w:r>
      <w:r w:rsidR="008751EE" w:rsidRPr="00150ED2">
        <w:rPr>
          <w:sz w:val="28"/>
          <w:szCs w:val="28"/>
        </w:rPr>
        <w:t xml:space="preserve">  </w:t>
      </w:r>
      <w:r>
        <w:rPr>
          <w:sz w:val="28"/>
          <w:szCs w:val="28"/>
        </w:rPr>
        <w:t>на 2020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>и на плановый период 20</w:t>
      </w:r>
      <w:r w:rsidR="00214164">
        <w:rPr>
          <w:sz w:val="28"/>
          <w:szCs w:val="28"/>
        </w:rPr>
        <w:t>21 и 2022</w:t>
      </w:r>
      <w:r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на 2020</w:t>
      </w:r>
      <w:r>
        <w:rPr>
          <w:sz w:val="28"/>
          <w:szCs w:val="28"/>
        </w:rPr>
        <w:t xml:space="preserve"> год и на плановый период 20</w:t>
      </w:r>
      <w:r w:rsidR="00214164">
        <w:rPr>
          <w:sz w:val="28"/>
          <w:szCs w:val="28"/>
        </w:rPr>
        <w:t>21 и 2022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3B2EA2" w:rsidRPr="00CA5C4B" w:rsidRDefault="00922341" w:rsidP="003B2EA2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B2EA2" w:rsidRPr="003B2EA2">
        <w:rPr>
          <w:sz w:val="28"/>
          <w:szCs w:val="28"/>
        </w:rPr>
        <w:t>в решение Мылинского сельского Совета  народных депутатов №</w:t>
      </w:r>
      <w:r w:rsidR="00214164">
        <w:rPr>
          <w:sz w:val="28"/>
          <w:szCs w:val="28"/>
        </w:rPr>
        <w:t>28 от 13.12.2019</w:t>
      </w:r>
      <w:r w:rsidR="003B2EA2" w:rsidRPr="003B2EA2">
        <w:rPr>
          <w:sz w:val="28"/>
          <w:szCs w:val="28"/>
        </w:rPr>
        <w:t xml:space="preserve">г. «О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на 2020 год и на плановый период 2021 и 2022 годов</w:t>
      </w:r>
      <w:r w:rsidR="003B2EA2" w:rsidRPr="002D20DA">
        <w:rPr>
          <w:sz w:val="28"/>
          <w:szCs w:val="28"/>
        </w:rPr>
        <w:t>»</w:t>
      </w:r>
      <w:r w:rsidRPr="002D20DA">
        <w:rPr>
          <w:sz w:val="28"/>
          <w:szCs w:val="28"/>
        </w:rPr>
        <w:t xml:space="preserve"> </w:t>
      </w:r>
      <w:r w:rsidR="003B2EA2" w:rsidRPr="00CA5C4B">
        <w:rPr>
          <w:sz w:val="28"/>
          <w:szCs w:val="28"/>
        </w:rPr>
        <w:t>следующие изменения:</w:t>
      </w:r>
    </w:p>
    <w:p w:rsidR="00525F5F" w:rsidRPr="00CA5C4B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CA5C4B">
        <w:rPr>
          <w:spacing w:val="8"/>
          <w:sz w:val="28"/>
          <w:szCs w:val="28"/>
        </w:rPr>
        <w:t>1.1. В пункте 1:</w:t>
      </w:r>
    </w:p>
    <w:p w:rsidR="00106499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2475FE">
        <w:rPr>
          <w:spacing w:val="8"/>
          <w:sz w:val="28"/>
          <w:szCs w:val="28"/>
        </w:rPr>
        <w:t>1)</w:t>
      </w:r>
      <w:r w:rsidR="00106499">
        <w:rPr>
          <w:spacing w:val="8"/>
          <w:sz w:val="28"/>
          <w:szCs w:val="28"/>
        </w:rPr>
        <w:t xml:space="preserve"> </w:t>
      </w:r>
      <w:r w:rsidRPr="002475FE">
        <w:rPr>
          <w:spacing w:val="8"/>
          <w:sz w:val="28"/>
          <w:szCs w:val="28"/>
        </w:rPr>
        <w:t xml:space="preserve"> в абзаце втором цифры «</w:t>
      </w:r>
      <w:r w:rsidR="00214164">
        <w:rPr>
          <w:spacing w:val="8"/>
          <w:sz w:val="28"/>
          <w:szCs w:val="28"/>
        </w:rPr>
        <w:t>1 693 000</w:t>
      </w:r>
      <w:r w:rsidRPr="002475FE">
        <w:rPr>
          <w:spacing w:val="8"/>
          <w:sz w:val="28"/>
          <w:szCs w:val="28"/>
        </w:rPr>
        <w:t xml:space="preserve">» заменить цифрами </w:t>
      </w:r>
      <w:r w:rsidR="00ED5948" w:rsidRPr="002475FE">
        <w:rPr>
          <w:spacing w:val="8"/>
          <w:sz w:val="28"/>
          <w:szCs w:val="28"/>
        </w:rPr>
        <w:t>«</w:t>
      </w:r>
      <w:r w:rsidR="00214164">
        <w:rPr>
          <w:spacing w:val="8"/>
          <w:sz w:val="28"/>
          <w:szCs w:val="28"/>
        </w:rPr>
        <w:t>1 342 364</w:t>
      </w:r>
      <w:r w:rsidRPr="002475FE">
        <w:rPr>
          <w:spacing w:val="8"/>
          <w:sz w:val="28"/>
          <w:szCs w:val="28"/>
        </w:rPr>
        <w:t>»</w:t>
      </w:r>
      <w:r w:rsidR="00106499">
        <w:rPr>
          <w:spacing w:val="8"/>
          <w:sz w:val="28"/>
          <w:szCs w:val="28"/>
        </w:rPr>
        <w:t>.</w:t>
      </w:r>
      <w:r w:rsidR="004A5A15" w:rsidRPr="002475FE">
        <w:rPr>
          <w:spacing w:val="8"/>
          <w:sz w:val="28"/>
          <w:szCs w:val="28"/>
        </w:rPr>
        <w:t xml:space="preserve"> </w:t>
      </w:r>
      <w:r w:rsidR="00106499">
        <w:rPr>
          <w:spacing w:val="8"/>
          <w:sz w:val="28"/>
          <w:szCs w:val="28"/>
        </w:rPr>
        <w:t xml:space="preserve">             </w:t>
      </w:r>
    </w:p>
    <w:p w:rsidR="00525F5F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CF5D28">
        <w:rPr>
          <w:spacing w:val="8"/>
          <w:sz w:val="28"/>
          <w:szCs w:val="28"/>
        </w:rPr>
        <w:t>2) в абзаце третьем цифры «</w:t>
      </w:r>
      <w:r w:rsidR="007557FA">
        <w:rPr>
          <w:spacing w:val="8"/>
          <w:sz w:val="28"/>
          <w:szCs w:val="28"/>
        </w:rPr>
        <w:t xml:space="preserve">2 375 </w:t>
      </w:r>
      <w:r w:rsidR="00214164">
        <w:rPr>
          <w:spacing w:val="8"/>
          <w:sz w:val="28"/>
          <w:szCs w:val="28"/>
        </w:rPr>
        <w:t>256</w:t>
      </w:r>
      <w:r w:rsidRPr="00CF5D28">
        <w:rPr>
          <w:spacing w:val="8"/>
          <w:sz w:val="28"/>
          <w:szCs w:val="28"/>
        </w:rPr>
        <w:t xml:space="preserve">» заменить цифрами          </w:t>
      </w:r>
      <w:r w:rsidRPr="008D2C63">
        <w:rPr>
          <w:spacing w:val="8"/>
          <w:sz w:val="28"/>
          <w:szCs w:val="28"/>
        </w:rPr>
        <w:t>«</w:t>
      </w:r>
      <w:r w:rsidR="00214164">
        <w:rPr>
          <w:spacing w:val="8"/>
          <w:sz w:val="28"/>
          <w:szCs w:val="28"/>
        </w:rPr>
        <w:t>2 465 306,51</w:t>
      </w:r>
      <w:r w:rsidRPr="008D2C63">
        <w:rPr>
          <w:spacing w:val="8"/>
          <w:sz w:val="28"/>
          <w:szCs w:val="28"/>
        </w:rPr>
        <w:t>».</w:t>
      </w:r>
    </w:p>
    <w:p w:rsidR="002475FE" w:rsidRPr="00CF5D28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3</w:t>
      </w:r>
      <w:r w:rsidR="00106499">
        <w:rPr>
          <w:spacing w:val="8"/>
          <w:sz w:val="28"/>
          <w:szCs w:val="28"/>
        </w:rPr>
        <w:t xml:space="preserve">) пункт 1 добавить абзацем следующего содержания: «Прогнозируемый дефицит бюджета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106499">
        <w:rPr>
          <w:spacing w:val="8"/>
          <w:sz w:val="28"/>
          <w:szCs w:val="28"/>
        </w:rPr>
        <w:t xml:space="preserve">в </w:t>
      </w:r>
      <w:r w:rsidR="00106499" w:rsidRPr="008D2C63">
        <w:rPr>
          <w:spacing w:val="8"/>
          <w:sz w:val="28"/>
          <w:szCs w:val="28"/>
        </w:rPr>
        <w:t xml:space="preserve">сумме </w:t>
      </w:r>
      <w:r w:rsidR="00214164">
        <w:rPr>
          <w:spacing w:val="8"/>
          <w:sz w:val="28"/>
          <w:szCs w:val="28"/>
        </w:rPr>
        <w:t>90 050,51</w:t>
      </w:r>
      <w:r w:rsidR="00106499">
        <w:rPr>
          <w:spacing w:val="8"/>
          <w:sz w:val="28"/>
          <w:szCs w:val="28"/>
        </w:rPr>
        <w:t xml:space="preserve"> рублей</w:t>
      </w:r>
      <w:r w:rsidR="003D698A">
        <w:rPr>
          <w:spacing w:val="8"/>
          <w:sz w:val="28"/>
          <w:szCs w:val="28"/>
        </w:rPr>
        <w:t>.</w:t>
      </w:r>
    </w:p>
    <w:p w:rsidR="001502EB" w:rsidRDefault="00932D3F" w:rsidP="00932D3F">
      <w:pPr>
        <w:ind w:firstLine="709"/>
        <w:jc w:val="both"/>
        <w:rPr>
          <w:spacing w:val="8"/>
          <w:sz w:val="28"/>
          <w:szCs w:val="28"/>
        </w:rPr>
      </w:pPr>
      <w:r w:rsidRPr="00932D3F">
        <w:rPr>
          <w:spacing w:val="8"/>
          <w:sz w:val="28"/>
          <w:szCs w:val="28"/>
        </w:rPr>
        <w:t>1.2.</w:t>
      </w:r>
      <w:r>
        <w:rPr>
          <w:spacing w:val="8"/>
          <w:sz w:val="28"/>
          <w:szCs w:val="28"/>
        </w:rPr>
        <w:t xml:space="preserve"> </w:t>
      </w:r>
      <w:r w:rsidRPr="00932D3F">
        <w:rPr>
          <w:spacing w:val="8"/>
          <w:sz w:val="28"/>
          <w:szCs w:val="28"/>
        </w:rPr>
        <w:t xml:space="preserve">В пункте </w:t>
      </w:r>
      <w:r w:rsidR="003D698A">
        <w:rPr>
          <w:spacing w:val="8"/>
          <w:sz w:val="28"/>
          <w:szCs w:val="28"/>
        </w:rPr>
        <w:t>11</w:t>
      </w:r>
      <w:r w:rsidR="001502EB" w:rsidRPr="00932D3F">
        <w:rPr>
          <w:spacing w:val="8"/>
          <w:sz w:val="28"/>
          <w:szCs w:val="28"/>
        </w:rPr>
        <w:t xml:space="preserve"> цифры </w:t>
      </w:r>
      <w:r w:rsidRPr="00932D3F">
        <w:rPr>
          <w:spacing w:val="8"/>
          <w:sz w:val="28"/>
          <w:szCs w:val="28"/>
        </w:rPr>
        <w:t>«</w:t>
      </w:r>
      <w:r w:rsidR="00B819AB">
        <w:rPr>
          <w:spacing w:val="8"/>
          <w:sz w:val="28"/>
          <w:szCs w:val="28"/>
        </w:rPr>
        <w:t>682 256</w:t>
      </w:r>
      <w:r w:rsidRPr="00932D3F">
        <w:rPr>
          <w:spacing w:val="8"/>
          <w:sz w:val="28"/>
          <w:szCs w:val="28"/>
        </w:rPr>
        <w:t xml:space="preserve">» </w:t>
      </w:r>
      <w:r w:rsidR="001502EB" w:rsidRPr="00932D3F">
        <w:rPr>
          <w:spacing w:val="8"/>
          <w:sz w:val="28"/>
          <w:szCs w:val="28"/>
        </w:rPr>
        <w:t>заменить цифрами</w:t>
      </w:r>
      <w:r w:rsidR="007557FA">
        <w:rPr>
          <w:spacing w:val="8"/>
          <w:sz w:val="28"/>
          <w:szCs w:val="28"/>
        </w:rPr>
        <w:t xml:space="preserve">     </w:t>
      </w:r>
      <w:r w:rsidR="00C84661" w:rsidRPr="00932D3F">
        <w:rPr>
          <w:spacing w:val="8"/>
          <w:sz w:val="28"/>
          <w:szCs w:val="28"/>
        </w:rPr>
        <w:t xml:space="preserve"> </w:t>
      </w:r>
      <w:r w:rsidR="001502EB" w:rsidRPr="00932D3F">
        <w:rPr>
          <w:spacing w:val="8"/>
          <w:sz w:val="28"/>
          <w:szCs w:val="28"/>
        </w:rPr>
        <w:t xml:space="preserve"> «</w:t>
      </w:r>
      <w:r w:rsidR="00B819AB">
        <w:rPr>
          <w:spacing w:val="8"/>
          <w:sz w:val="28"/>
          <w:szCs w:val="28"/>
        </w:rPr>
        <w:t>1 032 892</w:t>
      </w:r>
      <w:r w:rsidR="001502EB" w:rsidRPr="00932D3F">
        <w:rPr>
          <w:spacing w:val="8"/>
          <w:sz w:val="28"/>
          <w:szCs w:val="28"/>
        </w:rPr>
        <w:t>».</w:t>
      </w:r>
    </w:p>
    <w:p w:rsidR="005148E8" w:rsidRDefault="005148E8" w:rsidP="00932D3F">
      <w:pPr>
        <w:ind w:firstLine="709"/>
        <w:jc w:val="both"/>
        <w:rPr>
          <w:spacing w:val="8"/>
          <w:sz w:val="28"/>
          <w:szCs w:val="28"/>
        </w:rPr>
      </w:pPr>
    </w:p>
    <w:p w:rsidR="00932D3F" w:rsidRPr="008D2C63" w:rsidRDefault="00B819AB" w:rsidP="008D2C63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1.3</w:t>
      </w:r>
      <w:r w:rsidRPr="008D2C63">
        <w:rPr>
          <w:spacing w:val="8"/>
          <w:sz w:val="28"/>
          <w:szCs w:val="28"/>
        </w:rPr>
        <w:t>. Д</w:t>
      </w:r>
      <w:r w:rsidR="003D698A" w:rsidRPr="008D2C63">
        <w:rPr>
          <w:spacing w:val="8"/>
          <w:sz w:val="28"/>
          <w:szCs w:val="28"/>
        </w:rPr>
        <w:t>ополнить Решение приложением 1.1 согласно приложению 1 к настоящему Решению.</w:t>
      </w:r>
    </w:p>
    <w:p w:rsidR="00525F5F" w:rsidRPr="008D2C63" w:rsidRDefault="003D698A" w:rsidP="003D698A">
      <w:pPr>
        <w:spacing w:line="276" w:lineRule="auto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 xml:space="preserve">         </w:t>
      </w:r>
      <w:r w:rsidR="00525F5F" w:rsidRPr="008D2C63">
        <w:rPr>
          <w:spacing w:val="8"/>
          <w:sz w:val="28"/>
          <w:szCs w:val="28"/>
        </w:rPr>
        <w:t>1.</w:t>
      </w:r>
      <w:r w:rsidR="00B819AB">
        <w:rPr>
          <w:spacing w:val="8"/>
          <w:sz w:val="28"/>
          <w:szCs w:val="28"/>
        </w:rPr>
        <w:t>4</w:t>
      </w:r>
      <w:r w:rsidR="00525F5F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приложением 5.1</w:t>
      </w:r>
      <w:r w:rsidR="00525F5F" w:rsidRPr="008D2C63">
        <w:rPr>
          <w:spacing w:val="8"/>
          <w:sz w:val="28"/>
          <w:szCs w:val="28"/>
        </w:rPr>
        <w:t xml:space="preserve"> согласно приложению 2 к настоящему Решению.</w:t>
      </w:r>
    </w:p>
    <w:p w:rsidR="002475FE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lastRenderedPageBreak/>
        <w:t>1.</w:t>
      </w:r>
      <w:r w:rsidR="00B819AB">
        <w:rPr>
          <w:spacing w:val="8"/>
          <w:sz w:val="28"/>
          <w:szCs w:val="28"/>
        </w:rPr>
        <w:t>5. Д</w:t>
      </w:r>
      <w:r w:rsidRPr="008D2C63">
        <w:rPr>
          <w:spacing w:val="8"/>
          <w:sz w:val="28"/>
          <w:szCs w:val="28"/>
        </w:rPr>
        <w:t>ополнить Решение приложением  6.1 согласно приложению 3 к настоящему Решению.</w:t>
      </w:r>
    </w:p>
    <w:p w:rsidR="008D2C63" w:rsidRPr="00932D3F" w:rsidRDefault="00B819AB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1.6</w:t>
      </w:r>
      <w:r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приложением  7.1 согласно приложению 4 к настоящему Решению.</w:t>
      </w:r>
    </w:p>
    <w:p w:rsidR="00525F5F" w:rsidRDefault="00796B5F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698A">
        <w:rPr>
          <w:sz w:val="28"/>
          <w:szCs w:val="28"/>
        </w:rPr>
        <w:t>1.</w:t>
      </w:r>
      <w:r w:rsidR="00B819AB">
        <w:rPr>
          <w:sz w:val="28"/>
          <w:szCs w:val="28"/>
        </w:rPr>
        <w:t>7. Д</w:t>
      </w:r>
      <w:r w:rsidR="003D698A">
        <w:rPr>
          <w:sz w:val="28"/>
          <w:szCs w:val="28"/>
        </w:rPr>
        <w:t>ополнить Решение прило</w:t>
      </w:r>
      <w:r w:rsidR="008D2C63">
        <w:rPr>
          <w:sz w:val="28"/>
          <w:szCs w:val="28"/>
        </w:rPr>
        <w:t>жением 8.1 согласно приложению 5</w:t>
      </w:r>
      <w:r w:rsidR="003D698A">
        <w:rPr>
          <w:sz w:val="28"/>
          <w:szCs w:val="28"/>
        </w:rPr>
        <w:t xml:space="preserve"> к настоящему Решению.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Pr="00150ED2" w:rsidRDefault="008D2C63" w:rsidP="00150ED2">
      <w:pPr>
        <w:jc w:val="both"/>
        <w:rPr>
          <w:sz w:val="28"/>
          <w:szCs w:val="28"/>
        </w:rPr>
      </w:pPr>
    </w:p>
    <w:p w:rsidR="00D77E2E" w:rsidRPr="00150ED2" w:rsidRDefault="00D77E2E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63</cp:revision>
  <cp:lastPrinted>2018-11-26T14:35:00Z</cp:lastPrinted>
  <dcterms:created xsi:type="dcterms:W3CDTF">2018-03-28T06:06:00Z</dcterms:created>
  <dcterms:modified xsi:type="dcterms:W3CDTF">2020-05-20T09:01:00Z</dcterms:modified>
</cp:coreProperties>
</file>